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4A06" w14:textId="77777777" w:rsidR="0024408D" w:rsidRPr="007C6C6D" w:rsidRDefault="0024408D" w:rsidP="00244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1FABB700" w14:textId="64A68D5E" w:rsidR="0024408D" w:rsidRPr="007C6C6D" w:rsidRDefault="00CF02F4" w:rsidP="00244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March </w:t>
      </w:r>
      <w:r w:rsidR="000340A2">
        <w:rPr>
          <w:rFonts w:ascii="Times New Roman" w:hAnsi="Times New Roman" w:cs="Times New Roman"/>
          <w:b/>
          <w:sz w:val="32"/>
          <w:szCs w:val="32"/>
        </w:rPr>
        <w:t>2</w:t>
      </w:r>
      <w:r w:rsidR="0024408D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24408D">
        <w:rPr>
          <w:rFonts w:ascii="Times New Roman" w:hAnsi="Times New Roman" w:cs="Times New Roman"/>
          <w:b/>
          <w:sz w:val="32"/>
          <w:szCs w:val="32"/>
        </w:rPr>
        <w:t>3</w:t>
      </w:r>
    </w:p>
    <w:p w14:paraId="19984748" w14:textId="77777777" w:rsidR="0024408D" w:rsidRPr="006150DF" w:rsidRDefault="0024408D" w:rsidP="0024408D">
      <w:pPr>
        <w:spacing w:line="259" w:lineRule="auto"/>
        <w:rPr>
          <w:rFonts w:ascii="Times New Roman" w:hAnsi="Times New Roman" w:cs="Times New Roman"/>
        </w:rPr>
      </w:pPr>
    </w:p>
    <w:p w14:paraId="01F34530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6CB20678" w14:textId="77777777" w:rsidR="0024408D" w:rsidRDefault="0024408D" w:rsidP="0024408D">
      <w:pPr>
        <w:spacing w:line="252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Linda Storer called the meeting to order at 12:0</w:t>
      </w:r>
      <w:r w:rsidR="00EA539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pm noting a quorum was </w:t>
      </w:r>
      <w:r>
        <w:rPr>
          <w:rStyle w:val="normaltextrun"/>
          <w:rFonts w:ascii="Times New Roman" w:hAnsi="Times New Roman" w:cs="Times New Roman"/>
        </w:rPr>
        <w:t>present. The meeting was held at the Office of Public Health Region V Administration Office.</w:t>
      </w:r>
    </w:p>
    <w:p w14:paraId="04AF271B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4E7BE470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01F78E48" w14:textId="77777777" w:rsidR="005D0170" w:rsidRDefault="005D0170" w:rsidP="005D0170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William Sommers, appointed by Governor Edwards</w:t>
      </w:r>
    </w:p>
    <w:p w14:paraId="111A21B9" w14:textId="77777777" w:rsidR="0024408D" w:rsidRDefault="0024408D" w:rsidP="0024408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William Johnson, appointed by Allen Parish</w:t>
      </w:r>
    </w:p>
    <w:p w14:paraId="328C6737" w14:textId="77777777" w:rsidR="0024408D" w:rsidRDefault="0024408D" w:rsidP="0024408D">
      <w:pPr>
        <w:pStyle w:val="paragraph"/>
        <w:numPr>
          <w:ilvl w:val="0"/>
          <w:numId w:val="7"/>
        </w:numPr>
        <w:textAlignment w:val="baseline"/>
        <w:rPr>
          <w:rStyle w:val="eop"/>
        </w:rPr>
      </w:pPr>
      <w:r>
        <w:rPr>
          <w:rStyle w:val="eop"/>
        </w:rPr>
        <w:t>Linda Storer, appointed by Beauregard Parish</w:t>
      </w:r>
    </w:p>
    <w:p w14:paraId="4F606B84" w14:textId="77777777" w:rsidR="0024408D" w:rsidRDefault="0024408D" w:rsidP="0024408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Aaron LeBoeuf, appointed by Calcasieu Parish</w:t>
      </w:r>
    </w:p>
    <w:p w14:paraId="41098C2E" w14:textId="77777777" w:rsidR="0024408D" w:rsidRDefault="0024408D" w:rsidP="0024408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Penny Champion, appointed by Cameron Parish</w:t>
      </w:r>
    </w:p>
    <w:p w14:paraId="2653A9C3" w14:textId="77777777" w:rsidR="005D0170" w:rsidRDefault="005D0170" w:rsidP="0024408D">
      <w:pPr>
        <w:pStyle w:val="paragraph"/>
        <w:numPr>
          <w:ilvl w:val="0"/>
          <w:numId w:val="7"/>
        </w:numPr>
        <w:textAlignment w:val="baseline"/>
        <w:rPr>
          <w:rStyle w:val="normaltextrun"/>
        </w:rPr>
      </w:pPr>
      <w:r>
        <w:rPr>
          <w:rStyle w:val="normaltextrun"/>
        </w:rPr>
        <w:t>Kristen Cassidy, appointed by Jefferson Davis Parish</w:t>
      </w:r>
    </w:p>
    <w:p w14:paraId="72A46AA3" w14:textId="77777777" w:rsidR="0024408D" w:rsidRDefault="0024408D" w:rsidP="0024408D">
      <w:pPr>
        <w:pStyle w:val="paragraph"/>
        <w:textAlignment w:val="baseline"/>
        <w:rPr>
          <w:rStyle w:val="normaltextrun"/>
        </w:rPr>
      </w:pPr>
    </w:p>
    <w:p w14:paraId="289BF663" w14:textId="77777777" w:rsidR="0024408D" w:rsidRDefault="0024408D" w:rsidP="0024408D">
      <w:pPr>
        <w:pStyle w:val="paragraph"/>
        <w:ind w:left="720"/>
        <w:textAlignment w:val="baseline"/>
        <w:rPr>
          <w:rStyle w:val="normaltextrun"/>
        </w:rPr>
      </w:pPr>
      <w:r>
        <w:rPr>
          <w:rStyle w:val="normaltextrun"/>
        </w:rPr>
        <w:t>Absent</w:t>
      </w:r>
    </w:p>
    <w:p w14:paraId="02480185" w14:textId="77777777" w:rsidR="005D0170" w:rsidRDefault="005D0170" w:rsidP="005D0170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Melanie Sarro, appointed by Governor Edwards</w:t>
      </w:r>
    </w:p>
    <w:p w14:paraId="1F6EFEB8" w14:textId="77777777" w:rsidR="005D0170" w:rsidRDefault="005D0170" w:rsidP="005D0170">
      <w:pPr>
        <w:pStyle w:val="paragraph"/>
        <w:numPr>
          <w:ilvl w:val="0"/>
          <w:numId w:val="9"/>
        </w:numPr>
        <w:textAlignment w:val="baseline"/>
        <w:rPr>
          <w:rStyle w:val="normaltextrun"/>
        </w:rPr>
      </w:pPr>
      <w:r>
        <w:rPr>
          <w:rStyle w:val="normaltextrun"/>
        </w:rPr>
        <w:t>Braylon Harris, appointed by Governor Edwards</w:t>
      </w:r>
    </w:p>
    <w:p w14:paraId="002EA38E" w14:textId="77777777" w:rsidR="005D0170" w:rsidRDefault="005D0170" w:rsidP="003757D0">
      <w:pPr>
        <w:pStyle w:val="paragraph"/>
        <w:textAlignment w:val="baseline"/>
        <w:rPr>
          <w:rStyle w:val="normaltextrun"/>
        </w:rPr>
      </w:pPr>
    </w:p>
    <w:p w14:paraId="18452660" w14:textId="77777777" w:rsidR="0024408D" w:rsidRDefault="0024408D" w:rsidP="0024408D">
      <w:pPr>
        <w:pStyle w:val="paragraph"/>
        <w:textAlignment w:val="baseline"/>
      </w:pPr>
    </w:p>
    <w:p w14:paraId="2FDDF5A9" w14:textId="77777777" w:rsidR="0024408D" w:rsidRDefault="0024408D" w:rsidP="0024408D">
      <w:pPr>
        <w:pStyle w:val="paragraph"/>
        <w:ind w:left="360"/>
        <w:textAlignment w:val="baseline"/>
      </w:pPr>
      <w:r>
        <w:t xml:space="preserve">      </w:t>
      </w:r>
      <w:r>
        <w:rPr>
          <w:rStyle w:val="normaltextrun"/>
        </w:rPr>
        <w:t>EXECUTIVE STAFF PRESENT</w:t>
      </w:r>
      <w:r>
        <w:rPr>
          <w:rStyle w:val="eop"/>
        </w:rPr>
        <w:t> </w:t>
      </w:r>
    </w:p>
    <w:p w14:paraId="712632DC" w14:textId="77777777" w:rsidR="0024408D" w:rsidRDefault="0024408D" w:rsidP="0024408D">
      <w:pPr>
        <w:pStyle w:val="paragraph"/>
        <w:textAlignment w:val="baseline"/>
      </w:pPr>
      <w:r>
        <w:t xml:space="preserve">            a. Tanya McGee, Executive Director</w:t>
      </w:r>
    </w:p>
    <w:p w14:paraId="617A0580" w14:textId="77777777" w:rsidR="0024408D" w:rsidRDefault="0024408D" w:rsidP="0024408D">
      <w:pPr>
        <w:pStyle w:val="paragraph"/>
        <w:textAlignment w:val="baseline"/>
      </w:pPr>
      <w:r>
        <w:tab/>
        <w:t xml:space="preserve">b. </w:t>
      </w:r>
      <w:r w:rsidR="005D0170">
        <w:t>Jenny Mills, Deputy Director</w:t>
      </w:r>
    </w:p>
    <w:p w14:paraId="2131E8C7" w14:textId="77777777" w:rsidR="005D0170" w:rsidRDefault="005D0170" w:rsidP="0024408D">
      <w:pPr>
        <w:pStyle w:val="paragraph"/>
        <w:textAlignment w:val="baseline"/>
      </w:pPr>
      <w:r>
        <w:tab/>
        <w:t>c. James Lewis, Developmental Disabilities Division Director</w:t>
      </w:r>
    </w:p>
    <w:p w14:paraId="12BBD5A4" w14:textId="77777777" w:rsidR="005D0170" w:rsidRDefault="005D0170" w:rsidP="0024408D">
      <w:pPr>
        <w:pStyle w:val="paragraph"/>
        <w:textAlignment w:val="baseline"/>
      </w:pPr>
      <w:r>
        <w:tab/>
        <w:t>d. Michael Carter, Emergency Operations Director</w:t>
      </w:r>
    </w:p>
    <w:p w14:paraId="4AFFA2A9" w14:textId="77777777" w:rsidR="0024408D" w:rsidRDefault="0024408D" w:rsidP="0024408D">
      <w:pPr>
        <w:pStyle w:val="paragraph"/>
        <w:textAlignment w:val="baseline"/>
      </w:pPr>
      <w:r>
        <w:t xml:space="preserve">            </w:t>
      </w:r>
      <w:r w:rsidR="005D0170">
        <w:t>e</w:t>
      </w:r>
      <w:r>
        <w:t>. Kristen Arville, Executive Assistant</w:t>
      </w:r>
    </w:p>
    <w:p w14:paraId="4C0FFC12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C460DBE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4689E546" w14:textId="77777777" w:rsidR="0024408D" w:rsidRDefault="0024408D" w:rsidP="0024408D">
      <w:pPr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170">
        <w:rPr>
          <w:rFonts w:ascii="Times New Roman" w:hAnsi="Times New Roman" w:cs="Times New Roman"/>
        </w:rPr>
        <w:t>No guests present at the meeting.</w:t>
      </w:r>
    </w:p>
    <w:p w14:paraId="332D9190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63600B3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0C5C67F" w14:textId="77777777" w:rsidR="0024408D" w:rsidRDefault="0024408D" w:rsidP="0024408D">
      <w:pPr>
        <w:spacing w:line="252" w:lineRule="auto"/>
        <w:ind w:left="720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 xml:space="preserve">Board members received the </w:t>
      </w:r>
      <w:r w:rsidR="005D0170">
        <w:rPr>
          <w:rStyle w:val="normaltextrun"/>
          <w:rFonts w:ascii="Times New Roman" w:hAnsi="Times New Roman" w:cs="Times New Roman"/>
        </w:rPr>
        <w:t>February</w:t>
      </w:r>
      <w:r>
        <w:rPr>
          <w:rStyle w:val="normaltextrun"/>
          <w:rFonts w:ascii="Times New Roman" w:hAnsi="Times New Roman" w:cs="Times New Roman"/>
        </w:rPr>
        <w:t xml:space="preserve"> minutes prior to the meeting. Linda Storer</w:t>
      </w:r>
      <w:r>
        <w:rPr>
          <w:rFonts w:ascii="Times New Roman" w:hAnsi="Times New Roman" w:cs="Times New Roman"/>
        </w:rPr>
        <w:t xml:space="preserve"> requested a motion to approve the </w:t>
      </w:r>
      <w:r w:rsidR="005D0170">
        <w:rPr>
          <w:rStyle w:val="normaltextrun"/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minutes. </w:t>
      </w:r>
      <w:r w:rsidR="00EA5391">
        <w:rPr>
          <w:rFonts w:ascii="Times New Roman" w:hAnsi="Times New Roman" w:cs="Times New Roman"/>
        </w:rPr>
        <w:t>Kristen Cassidy</w:t>
      </w:r>
      <w:r>
        <w:rPr>
          <w:rFonts w:ascii="Times New Roman" w:hAnsi="Times New Roman" w:cs="Times New Roman"/>
        </w:rPr>
        <w:t xml:space="preserve"> motioned and </w:t>
      </w:r>
      <w:bookmarkStart w:id="0" w:name="_Hlk121132176"/>
      <w:r w:rsidR="00EA5391">
        <w:rPr>
          <w:rFonts w:ascii="Times New Roman" w:hAnsi="Times New Roman" w:cs="Times New Roman"/>
        </w:rPr>
        <w:t>William Sommers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seconded. </w:t>
      </w:r>
      <w:r w:rsidR="005D0170">
        <w:rPr>
          <w:rStyle w:val="normaltextrun"/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minutes unanimously approved.</w:t>
      </w:r>
    </w:p>
    <w:p w14:paraId="0E5CA62B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35F83A9" w14:textId="77777777" w:rsidR="0024408D" w:rsidRDefault="0024408D" w:rsidP="0024408D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524A9B2C" w14:textId="77777777" w:rsidR="0024408D" w:rsidRPr="006150DF" w:rsidRDefault="0024408D" w:rsidP="005D0170">
      <w:pPr>
        <w:pStyle w:val="paragraph"/>
        <w:ind w:left="720"/>
        <w:textAlignment w:val="baseline"/>
      </w:pPr>
      <w:r>
        <w:rPr>
          <w:rStyle w:val="normaltextrun"/>
        </w:rPr>
        <w:t>Linda Storer</w:t>
      </w:r>
      <w:r>
        <w:t xml:space="preserve"> requested a motion to approve the agenda. </w:t>
      </w:r>
      <w:r w:rsidR="00EA5391">
        <w:t>Aaron LeBoeuf</w:t>
      </w:r>
      <w:r>
        <w:t xml:space="preserve"> motioned and William Johnson seconded. Agenda unanimously approved.</w:t>
      </w:r>
    </w:p>
    <w:p w14:paraId="132FCA58" w14:textId="77777777" w:rsidR="0024408D" w:rsidRDefault="0024408D" w:rsidP="0024408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lastRenderedPageBreak/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2B723FE7" w14:textId="77777777" w:rsidR="005D2B5F" w:rsidRPr="008C6B06" w:rsidRDefault="005D2B5F" w:rsidP="0024408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590A41A8" w14:textId="77777777" w:rsidR="0024408D" w:rsidRDefault="0024408D" w:rsidP="0024408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7985A178" w14:textId="77777777" w:rsidR="0024408D" w:rsidRDefault="0024408D" w:rsidP="0024408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5D0170">
        <w:rPr>
          <w:rFonts w:ascii="Times New Roman" w:hAnsi="Times New Roman" w:cs="Times New Roman"/>
          <w:sz w:val="28"/>
          <w:szCs w:val="28"/>
        </w:rPr>
        <w:t>OCDD “Road Show” Report Out</w:t>
      </w:r>
    </w:p>
    <w:p w14:paraId="169077D3" w14:textId="77777777" w:rsidR="00C57083" w:rsidRDefault="00C57083" w:rsidP="002C0C3E">
      <w:pPr>
        <w:spacing w:line="259" w:lineRule="auto"/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the </w:t>
      </w:r>
      <w:r w:rsidR="004C7E0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eclaration of the Public Health Emergency ending, the Office for Citizens with Developmental Disabilities is visiting each region of the state to provide</w:t>
      </w:r>
      <w:r w:rsidR="00331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guidance on current </w:t>
      </w:r>
      <w:r w:rsidR="00056C7A">
        <w:rPr>
          <w:rFonts w:ascii="Times New Roman" w:hAnsi="Times New Roman" w:cs="Times New Roman"/>
        </w:rPr>
        <w:t xml:space="preserve">processes </w:t>
      </w:r>
      <w:r>
        <w:rPr>
          <w:rFonts w:ascii="Times New Roman" w:hAnsi="Times New Roman" w:cs="Times New Roman"/>
        </w:rPr>
        <w:t xml:space="preserve">and changes to the Medicaid Waiver programs. </w:t>
      </w:r>
      <w:r w:rsidR="00AD4BD5">
        <w:rPr>
          <w:rFonts w:ascii="Times New Roman" w:hAnsi="Times New Roman" w:cs="Times New Roman"/>
        </w:rPr>
        <w:t xml:space="preserve">Invited to the meeting were </w:t>
      </w:r>
      <w:r w:rsidR="004C7E0E">
        <w:rPr>
          <w:rFonts w:ascii="Times New Roman" w:hAnsi="Times New Roman" w:cs="Times New Roman"/>
        </w:rPr>
        <w:t xml:space="preserve">families, </w:t>
      </w:r>
      <w:r w:rsidR="00AD4BD5">
        <w:rPr>
          <w:rFonts w:ascii="Times New Roman" w:hAnsi="Times New Roman" w:cs="Times New Roman"/>
        </w:rPr>
        <w:t xml:space="preserve">providers, </w:t>
      </w:r>
      <w:r w:rsidR="004C7E0E">
        <w:rPr>
          <w:rFonts w:ascii="Times New Roman" w:hAnsi="Times New Roman" w:cs="Times New Roman"/>
        </w:rPr>
        <w:t xml:space="preserve">and </w:t>
      </w:r>
      <w:r w:rsidR="00AD4BD5">
        <w:rPr>
          <w:rFonts w:ascii="Times New Roman" w:hAnsi="Times New Roman" w:cs="Times New Roman"/>
        </w:rPr>
        <w:t xml:space="preserve">community stakeholders. </w:t>
      </w:r>
      <w:r w:rsidR="00056C7A">
        <w:rPr>
          <w:rFonts w:ascii="Times New Roman" w:hAnsi="Times New Roman" w:cs="Times New Roman"/>
        </w:rPr>
        <w:t>Amendments</w:t>
      </w:r>
      <w:r>
        <w:rPr>
          <w:rFonts w:ascii="Times New Roman" w:hAnsi="Times New Roman" w:cs="Times New Roman"/>
        </w:rPr>
        <w:t xml:space="preserve"> to some of the </w:t>
      </w:r>
      <w:r w:rsidR="00056C7A">
        <w:rPr>
          <w:rFonts w:ascii="Times New Roman" w:hAnsi="Times New Roman" w:cs="Times New Roman"/>
        </w:rPr>
        <w:t xml:space="preserve">current </w:t>
      </w:r>
      <w:r w:rsidR="004C7E0E">
        <w:rPr>
          <w:rFonts w:ascii="Times New Roman" w:hAnsi="Times New Roman" w:cs="Times New Roman"/>
        </w:rPr>
        <w:t>Medicaid Waivers</w:t>
      </w:r>
      <w:r>
        <w:rPr>
          <w:rFonts w:ascii="Times New Roman" w:hAnsi="Times New Roman" w:cs="Times New Roman"/>
        </w:rPr>
        <w:t xml:space="preserve"> will</w:t>
      </w:r>
      <w:r w:rsidR="00056C7A">
        <w:rPr>
          <w:rFonts w:ascii="Times New Roman" w:hAnsi="Times New Roman" w:cs="Times New Roman"/>
        </w:rPr>
        <w:t xml:space="preserve"> be made</w:t>
      </w:r>
      <w:r>
        <w:rPr>
          <w:rFonts w:ascii="Times New Roman" w:hAnsi="Times New Roman" w:cs="Times New Roman"/>
        </w:rPr>
        <w:t xml:space="preserve"> be after noticing the positive outcome</w:t>
      </w:r>
      <w:r w:rsidR="00F043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some</w:t>
      </w:r>
      <w:r w:rsidR="00056C7A"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</w:rPr>
        <w:t xml:space="preserve"> changes. </w:t>
      </w:r>
      <w:r w:rsidR="00AD4BD5">
        <w:rPr>
          <w:rFonts w:ascii="Times New Roman" w:hAnsi="Times New Roman" w:cs="Times New Roman"/>
        </w:rPr>
        <w:t xml:space="preserve">For example, </w:t>
      </w:r>
      <w:r w:rsidR="00056C7A">
        <w:rPr>
          <w:rFonts w:ascii="Times New Roman" w:hAnsi="Times New Roman" w:cs="Times New Roman"/>
        </w:rPr>
        <w:t xml:space="preserve">a </w:t>
      </w:r>
      <w:r w:rsidR="00AD4BD5">
        <w:rPr>
          <w:rFonts w:ascii="Times New Roman" w:hAnsi="Times New Roman" w:cs="Times New Roman"/>
        </w:rPr>
        <w:t>change</w:t>
      </w:r>
      <w:r w:rsidR="00056C7A">
        <w:rPr>
          <w:rFonts w:ascii="Times New Roman" w:hAnsi="Times New Roman" w:cs="Times New Roman"/>
        </w:rPr>
        <w:t xml:space="preserve"> was</w:t>
      </w:r>
      <w:r w:rsidR="00AD4BD5">
        <w:rPr>
          <w:rFonts w:ascii="Times New Roman" w:hAnsi="Times New Roman" w:cs="Times New Roman"/>
        </w:rPr>
        <w:t xml:space="preserve"> made du</w:t>
      </w:r>
      <w:r w:rsidR="00056C7A">
        <w:rPr>
          <w:rFonts w:ascii="Times New Roman" w:hAnsi="Times New Roman" w:cs="Times New Roman"/>
        </w:rPr>
        <w:t>ring</w:t>
      </w:r>
      <w:r w:rsidR="00AD4BD5">
        <w:rPr>
          <w:rFonts w:ascii="Times New Roman" w:hAnsi="Times New Roman" w:cs="Times New Roman"/>
        </w:rPr>
        <w:t xml:space="preserve"> the emergency declaration</w:t>
      </w:r>
      <w:r w:rsidR="00056C7A">
        <w:rPr>
          <w:rFonts w:ascii="Times New Roman" w:hAnsi="Times New Roman" w:cs="Times New Roman"/>
        </w:rPr>
        <w:t xml:space="preserve"> to compensate</w:t>
      </w:r>
      <w:r w:rsidR="00AD4BD5">
        <w:rPr>
          <w:rFonts w:ascii="Times New Roman" w:hAnsi="Times New Roman" w:cs="Times New Roman"/>
        </w:rPr>
        <w:t xml:space="preserve"> family members </w:t>
      </w:r>
      <w:r w:rsidR="00F04378">
        <w:rPr>
          <w:rFonts w:ascii="Times New Roman" w:hAnsi="Times New Roman" w:cs="Times New Roman"/>
        </w:rPr>
        <w:t xml:space="preserve">as a direct service workers (DSW) </w:t>
      </w:r>
      <w:r w:rsidR="002C0C3E">
        <w:rPr>
          <w:rFonts w:ascii="Times New Roman" w:hAnsi="Times New Roman" w:cs="Times New Roman"/>
        </w:rPr>
        <w:t>caring</w:t>
      </w:r>
      <w:r w:rsidR="00AD4BD5">
        <w:rPr>
          <w:rFonts w:ascii="Times New Roman" w:hAnsi="Times New Roman" w:cs="Times New Roman"/>
        </w:rPr>
        <w:t xml:space="preserve"> for the </w:t>
      </w:r>
      <w:r w:rsidR="00056C7A">
        <w:rPr>
          <w:rFonts w:ascii="Times New Roman" w:hAnsi="Times New Roman" w:cs="Times New Roman"/>
        </w:rPr>
        <w:t>individual</w:t>
      </w:r>
      <w:r w:rsidR="00AD4BD5">
        <w:rPr>
          <w:rFonts w:ascii="Times New Roman" w:hAnsi="Times New Roman" w:cs="Times New Roman"/>
        </w:rPr>
        <w:t xml:space="preserve">. </w:t>
      </w:r>
      <w:r w:rsidR="00056C7A">
        <w:rPr>
          <w:rFonts w:ascii="Times New Roman" w:hAnsi="Times New Roman" w:cs="Times New Roman"/>
        </w:rPr>
        <w:t>T</w:t>
      </w:r>
      <w:r w:rsidR="00AD4BD5">
        <w:rPr>
          <w:rFonts w:ascii="Times New Roman" w:hAnsi="Times New Roman" w:cs="Times New Roman"/>
        </w:rPr>
        <w:t xml:space="preserve">his change worked </w:t>
      </w:r>
      <w:r w:rsidR="00F04378">
        <w:rPr>
          <w:rFonts w:ascii="Times New Roman" w:hAnsi="Times New Roman" w:cs="Times New Roman"/>
        </w:rPr>
        <w:t xml:space="preserve">well for many families and helped </w:t>
      </w:r>
      <w:r w:rsidR="002C0C3E">
        <w:rPr>
          <w:rFonts w:ascii="Times New Roman" w:hAnsi="Times New Roman" w:cs="Times New Roman"/>
        </w:rPr>
        <w:t>with the</w:t>
      </w:r>
      <w:r w:rsidR="00F04378">
        <w:rPr>
          <w:rFonts w:ascii="Times New Roman" w:hAnsi="Times New Roman" w:cs="Times New Roman"/>
        </w:rPr>
        <w:t xml:space="preserve"> </w:t>
      </w:r>
      <w:r w:rsidR="003E64AC">
        <w:rPr>
          <w:rFonts w:ascii="Times New Roman" w:hAnsi="Times New Roman" w:cs="Times New Roman"/>
        </w:rPr>
        <w:t xml:space="preserve">current shortage of </w:t>
      </w:r>
      <w:r w:rsidR="00F04378">
        <w:rPr>
          <w:rFonts w:ascii="Times New Roman" w:hAnsi="Times New Roman" w:cs="Times New Roman"/>
        </w:rPr>
        <w:t>DSWs</w:t>
      </w:r>
      <w:r w:rsidR="003E64AC">
        <w:rPr>
          <w:rFonts w:ascii="Times New Roman" w:hAnsi="Times New Roman" w:cs="Times New Roman"/>
        </w:rPr>
        <w:t xml:space="preserve">. </w:t>
      </w:r>
      <w:r w:rsidR="00AD4BD5">
        <w:rPr>
          <w:rFonts w:ascii="Times New Roman" w:hAnsi="Times New Roman" w:cs="Times New Roman"/>
        </w:rPr>
        <w:t xml:space="preserve">Linda Storer asked about family members who may not receive </w:t>
      </w:r>
      <w:r w:rsidR="00B4126E">
        <w:rPr>
          <w:rFonts w:ascii="Times New Roman" w:hAnsi="Times New Roman" w:cs="Times New Roman"/>
        </w:rPr>
        <w:t>proper</w:t>
      </w:r>
      <w:r w:rsidR="00AD4BD5">
        <w:rPr>
          <w:rFonts w:ascii="Times New Roman" w:hAnsi="Times New Roman" w:cs="Times New Roman"/>
        </w:rPr>
        <w:t xml:space="preserve"> care </w:t>
      </w:r>
      <w:r w:rsidR="008B11D3">
        <w:rPr>
          <w:rFonts w:ascii="Times New Roman" w:hAnsi="Times New Roman" w:cs="Times New Roman"/>
        </w:rPr>
        <w:t>from a family member</w:t>
      </w:r>
      <w:r w:rsidR="00AD4BD5">
        <w:rPr>
          <w:rFonts w:ascii="Times New Roman" w:hAnsi="Times New Roman" w:cs="Times New Roman"/>
        </w:rPr>
        <w:t>? Tanya informed ImCal’s Waiver</w:t>
      </w:r>
      <w:r w:rsidR="00EC5410">
        <w:rPr>
          <w:rFonts w:ascii="Times New Roman" w:hAnsi="Times New Roman" w:cs="Times New Roman"/>
        </w:rPr>
        <w:t xml:space="preserve"> unit</w:t>
      </w:r>
      <w:r w:rsidR="008B11D3">
        <w:rPr>
          <w:rFonts w:ascii="Times New Roman" w:hAnsi="Times New Roman" w:cs="Times New Roman"/>
        </w:rPr>
        <w:t xml:space="preserve"> monitors all </w:t>
      </w:r>
      <w:r w:rsidR="00F04378">
        <w:rPr>
          <w:rFonts w:ascii="Times New Roman" w:hAnsi="Times New Roman" w:cs="Times New Roman"/>
        </w:rPr>
        <w:t xml:space="preserve">individuals and </w:t>
      </w:r>
      <w:r w:rsidR="008B11D3">
        <w:rPr>
          <w:rFonts w:ascii="Times New Roman" w:hAnsi="Times New Roman" w:cs="Times New Roman"/>
        </w:rPr>
        <w:t xml:space="preserve">families on the </w:t>
      </w:r>
      <w:r w:rsidR="003E64AC">
        <w:rPr>
          <w:rFonts w:ascii="Times New Roman" w:hAnsi="Times New Roman" w:cs="Times New Roman"/>
        </w:rPr>
        <w:t>Medicaid</w:t>
      </w:r>
      <w:r w:rsidR="008B11D3">
        <w:rPr>
          <w:rFonts w:ascii="Times New Roman" w:hAnsi="Times New Roman" w:cs="Times New Roman"/>
        </w:rPr>
        <w:t xml:space="preserve"> Waiver. I</w:t>
      </w:r>
      <w:r w:rsidR="00AD4BD5">
        <w:rPr>
          <w:rFonts w:ascii="Times New Roman" w:hAnsi="Times New Roman" w:cs="Times New Roman"/>
        </w:rPr>
        <w:t>f they feel a</w:t>
      </w:r>
      <w:r w:rsidR="00B4126E">
        <w:rPr>
          <w:rFonts w:ascii="Times New Roman" w:hAnsi="Times New Roman" w:cs="Times New Roman"/>
        </w:rPr>
        <w:t xml:space="preserve">n individual </w:t>
      </w:r>
      <w:r w:rsidR="00AD4BD5">
        <w:rPr>
          <w:rFonts w:ascii="Times New Roman" w:hAnsi="Times New Roman" w:cs="Times New Roman"/>
        </w:rPr>
        <w:t>is not being cared for properly</w:t>
      </w:r>
      <w:r w:rsidR="00F04378">
        <w:rPr>
          <w:rFonts w:ascii="Times New Roman" w:hAnsi="Times New Roman" w:cs="Times New Roman"/>
        </w:rPr>
        <w:t>,</w:t>
      </w:r>
      <w:r w:rsidR="00AD4BD5">
        <w:rPr>
          <w:rFonts w:ascii="Times New Roman" w:hAnsi="Times New Roman" w:cs="Times New Roman"/>
        </w:rPr>
        <w:t xml:space="preserve"> that family can be </w:t>
      </w:r>
      <w:r w:rsidR="00B4126E">
        <w:rPr>
          <w:rFonts w:ascii="Times New Roman" w:hAnsi="Times New Roman" w:cs="Times New Roman"/>
        </w:rPr>
        <w:t>denied</w:t>
      </w:r>
      <w:r w:rsidR="00AD4BD5">
        <w:rPr>
          <w:rFonts w:ascii="Times New Roman" w:hAnsi="Times New Roman" w:cs="Times New Roman"/>
        </w:rPr>
        <w:t xml:space="preserve"> to </w:t>
      </w:r>
      <w:r w:rsidR="00B4126E">
        <w:rPr>
          <w:rFonts w:ascii="Times New Roman" w:hAnsi="Times New Roman" w:cs="Times New Roman"/>
        </w:rPr>
        <w:t>receive</w:t>
      </w:r>
      <w:r w:rsidR="00AD4BD5">
        <w:rPr>
          <w:rFonts w:ascii="Times New Roman" w:hAnsi="Times New Roman" w:cs="Times New Roman"/>
        </w:rPr>
        <w:t xml:space="preserve"> </w:t>
      </w:r>
      <w:r w:rsidR="00B4126E">
        <w:rPr>
          <w:rFonts w:ascii="Times New Roman" w:hAnsi="Times New Roman" w:cs="Times New Roman"/>
        </w:rPr>
        <w:t>compensation</w:t>
      </w:r>
      <w:r w:rsidR="00AD4BD5">
        <w:rPr>
          <w:rFonts w:ascii="Times New Roman" w:hAnsi="Times New Roman" w:cs="Times New Roman"/>
        </w:rPr>
        <w:t xml:space="preserve"> </w:t>
      </w:r>
      <w:r w:rsidR="00B4126E">
        <w:rPr>
          <w:rFonts w:ascii="Times New Roman" w:hAnsi="Times New Roman" w:cs="Times New Roman"/>
        </w:rPr>
        <w:t>for</w:t>
      </w:r>
      <w:r w:rsidR="00AD4BD5">
        <w:rPr>
          <w:rFonts w:ascii="Times New Roman" w:hAnsi="Times New Roman" w:cs="Times New Roman"/>
        </w:rPr>
        <w:t xml:space="preserve"> caring for the individual.</w:t>
      </w:r>
      <w:r w:rsidR="003E64AC">
        <w:rPr>
          <w:rFonts w:ascii="Times New Roman" w:hAnsi="Times New Roman" w:cs="Times New Roman"/>
        </w:rPr>
        <w:t xml:space="preserve"> Tanya will update the board as more information becomes available.</w:t>
      </w:r>
    </w:p>
    <w:p w14:paraId="3F519D9D" w14:textId="77777777" w:rsidR="00AD4BD5" w:rsidRDefault="00AD4BD5" w:rsidP="0024408D">
      <w:pPr>
        <w:spacing w:line="259" w:lineRule="auto"/>
        <w:rPr>
          <w:rFonts w:ascii="Times New Roman" w:hAnsi="Times New Roman" w:cs="Times New Roman"/>
        </w:rPr>
      </w:pPr>
    </w:p>
    <w:p w14:paraId="39186036" w14:textId="77777777" w:rsidR="005D0170" w:rsidRDefault="0024408D" w:rsidP="005D0170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5D0170">
        <w:rPr>
          <w:rFonts w:ascii="Times New Roman" w:hAnsi="Times New Roman" w:cs="Times New Roman"/>
          <w:sz w:val="28"/>
          <w:szCs w:val="28"/>
        </w:rPr>
        <w:t xml:space="preserve">Partnership with OPH and West Cal Cam Hospital re Rural Health </w:t>
      </w:r>
    </w:p>
    <w:p w14:paraId="772FB8BA" w14:textId="77777777" w:rsidR="005D0170" w:rsidRDefault="005D0170" w:rsidP="005D017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Clinics</w:t>
      </w:r>
    </w:p>
    <w:p w14:paraId="7CCEB1DA" w14:textId="77777777" w:rsidR="00F90453" w:rsidRDefault="00207EEF" w:rsidP="002C0C3E">
      <w:pPr>
        <w:spacing w:line="259" w:lineRule="auto"/>
        <w:ind w:left="10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ImCal in collaboration with West Calcasieu Cameron Hospital will work to</w:t>
      </w:r>
      <w:r w:rsidR="00242B1F">
        <w:rPr>
          <w:rFonts w:ascii="Times New Roman" w:hAnsi="Times New Roman" w:cs="Times New Roman"/>
        </w:rPr>
        <w:t>get</w:t>
      </w:r>
      <w:r>
        <w:rPr>
          <w:rFonts w:ascii="Times New Roman" w:hAnsi="Times New Roman" w:cs="Times New Roman"/>
        </w:rPr>
        <w:t xml:space="preserve">her to bring public and </w:t>
      </w:r>
      <w:r w:rsidR="00F04378">
        <w:rPr>
          <w:rFonts w:ascii="Times New Roman" w:hAnsi="Times New Roman" w:cs="Times New Roman"/>
        </w:rPr>
        <w:t xml:space="preserve">behavioral </w:t>
      </w:r>
      <w:r>
        <w:rPr>
          <w:rFonts w:ascii="Times New Roman" w:hAnsi="Times New Roman" w:cs="Times New Roman"/>
        </w:rPr>
        <w:t>health services to the rural area</w:t>
      </w:r>
      <w:r w:rsidR="003E64AC">
        <w:rPr>
          <w:rFonts w:ascii="Times New Roman" w:hAnsi="Times New Roman" w:cs="Times New Roman"/>
        </w:rPr>
        <w:t xml:space="preserve">s in the western part of Calcasieu </w:t>
      </w:r>
      <w:r w:rsidR="00F04378">
        <w:rPr>
          <w:rFonts w:ascii="Times New Roman" w:hAnsi="Times New Roman" w:cs="Times New Roman"/>
        </w:rPr>
        <w:t xml:space="preserve">and Cameron </w:t>
      </w:r>
      <w:r w:rsidR="003E64AC">
        <w:rPr>
          <w:rFonts w:ascii="Times New Roman" w:hAnsi="Times New Roman" w:cs="Times New Roman"/>
        </w:rPr>
        <w:t>parish</w:t>
      </w:r>
      <w:r w:rsidR="00F04378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. The hospital has</w:t>
      </w:r>
      <w:r w:rsidR="00F90453">
        <w:rPr>
          <w:rFonts w:ascii="Times New Roman" w:hAnsi="Times New Roman" w:cs="Times New Roman"/>
        </w:rPr>
        <w:t xml:space="preserve"> three rural health clinics</w:t>
      </w:r>
      <w:r>
        <w:rPr>
          <w:rFonts w:ascii="Times New Roman" w:hAnsi="Times New Roman" w:cs="Times New Roman"/>
        </w:rPr>
        <w:t xml:space="preserve"> and currently</w:t>
      </w:r>
      <w:r w:rsidR="00F90453">
        <w:rPr>
          <w:rFonts w:ascii="Times New Roman" w:hAnsi="Times New Roman" w:cs="Times New Roman"/>
        </w:rPr>
        <w:t xml:space="preserve"> ha</w:t>
      </w:r>
      <w:r w:rsidR="003E64AC">
        <w:rPr>
          <w:rFonts w:ascii="Times New Roman" w:hAnsi="Times New Roman" w:cs="Times New Roman"/>
        </w:rPr>
        <w:t>s</w:t>
      </w:r>
      <w:r w:rsidR="00F90453">
        <w:rPr>
          <w:rFonts w:ascii="Times New Roman" w:hAnsi="Times New Roman" w:cs="Times New Roman"/>
        </w:rPr>
        <w:t xml:space="preserve"> issues with a lack of providers and no access to mental </w:t>
      </w:r>
      <w:r w:rsidR="007853A5">
        <w:rPr>
          <w:rFonts w:ascii="Times New Roman" w:hAnsi="Times New Roman" w:cs="Times New Roman"/>
        </w:rPr>
        <w:t>health</w:t>
      </w:r>
      <w:r w:rsidR="00F90453">
        <w:rPr>
          <w:rFonts w:ascii="Times New Roman" w:hAnsi="Times New Roman" w:cs="Times New Roman"/>
        </w:rPr>
        <w:t xml:space="preserve"> services. </w:t>
      </w:r>
      <w:r>
        <w:rPr>
          <w:rFonts w:ascii="Times New Roman" w:hAnsi="Times New Roman" w:cs="Times New Roman"/>
        </w:rPr>
        <w:t xml:space="preserve">ImCal and </w:t>
      </w:r>
      <w:r w:rsidR="003E64AC">
        <w:rPr>
          <w:rFonts w:ascii="Times New Roman" w:hAnsi="Times New Roman" w:cs="Times New Roman"/>
        </w:rPr>
        <w:t xml:space="preserve">the </w:t>
      </w:r>
      <w:r w:rsidR="00F04378">
        <w:rPr>
          <w:rFonts w:ascii="Times New Roman" w:hAnsi="Times New Roman" w:cs="Times New Roman"/>
        </w:rPr>
        <w:t xml:space="preserve">Region V </w:t>
      </w:r>
      <w:r>
        <w:rPr>
          <w:rFonts w:ascii="Times New Roman" w:hAnsi="Times New Roman" w:cs="Times New Roman"/>
        </w:rPr>
        <w:t>O</w:t>
      </w:r>
      <w:r w:rsidR="003E64AC">
        <w:rPr>
          <w:rFonts w:ascii="Times New Roman" w:hAnsi="Times New Roman" w:cs="Times New Roman"/>
        </w:rPr>
        <w:t xml:space="preserve">ffice of </w:t>
      </w:r>
      <w:r>
        <w:rPr>
          <w:rFonts w:ascii="Times New Roman" w:hAnsi="Times New Roman" w:cs="Times New Roman"/>
        </w:rPr>
        <w:t>P</w:t>
      </w:r>
      <w:r w:rsidR="003E64AC">
        <w:rPr>
          <w:rFonts w:ascii="Times New Roman" w:hAnsi="Times New Roman" w:cs="Times New Roman"/>
        </w:rPr>
        <w:t xml:space="preserve">ublic </w:t>
      </w:r>
      <w:r>
        <w:rPr>
          <w:rFonts w:ascii="Times New Roman" w:hAnsi="Times New Roman" w:cs="Times New Roman"/>
        </w:rPr>
        <w:t>H</w:t>
      </w:r>
      <w:r w:rsidR="003E64AC">
        <w:rPr>
          <w:rFonts w:ascii="Times New Roman" w:hAnsi="Times New Roman" w:cs="Times New Roman"/>
        </w:rPr>
        <w:t>ealth</w:t>
      </w:r>
      <w:r>
        <w:rPr>
          <w:rFonts w:ascii="Times New Roman" w:hAnsi="Times New Roman" w:cs="Times New Roman"/>
        </w:rPr>
        <w:t xml:space="preserve"> will both provide services </w:t>
      </w:r>
      <w:r w:rsidR="00F04378">
        <w:rPr>
          <w:rFonts w:ascii="Times New Roman" w:hAnsi="Times New Roman" w:cs="Times New Roman"/>
        </w:rPr>
        <w:t>utilizing Pete</w:t>
      </w:r>
      <w:r>
        <w:rPr>
          <w:rFonts w:ascii="Times New Roman" w:hAnsi="Times New Roman" w:cs="Times New Roman"/>
        </w:rPr>
        <w:t xml:space="preserve">. </w:t>
      </w:r>
      <w:r w:rsidR="00F90453">
        <w:rPr>
          <w:rFonts w:ascii="Times New Roman" w:hAnsi="Times New Roman" w:cs="Times New Roman"/>
        </w:rPr>
        <w:t>Michael Ca</w:t>
      </w:r>
      <w:r w:rsidR="00F04378">
        <w:rPr>
          <w:rFonts w:ascii="Times New Roman" w:hAnsi="Times New Roman" w:cs="Times New Roman"/>
        </w:rPr>
        <w:t>r</w:t>
      </w:r>
      <w:r w:rsidR="00F90453">
        <w:rPr>
          <w:rFonts w:ascii="Times New Roman" w:hAnsi="Times New Roman" w:cs="Times New Roman"/>
        </w:rPr>
        <w:t>ter</w:t>
      </w:r>
      <w:r w:rsidR="00F04378">
        <w:rPr>
          <w:rFonts w:ascii="Times New Roman" w:hAnsi="Times New Roman" w:cs="Times New Roman"/>
        </w:rPr>
        <w:t>,</w:t>
      </w:r>
      <w:r w:rsidR="00F90453">
        <w:rPr>
          <w:rFonts w:ascii="Times New Roman" w:hAnsi="Times New Roman" w:cs="Times New Roman"/>
        </w:rPr>
        <w:t xml:space="preserve"> ImCal Emergency Operations </w:t>
      </w:r>
      <w:r w:rsidR="00F04378">
        <w:rPr>
          <w:rFonts w:ascii="Times New Roman" w:hAnsi="Times New Roman" w:cs="Times New Roman"/>
        </w:rPr>
        <w:t>D</w:t>
      </w:r>
      <w:r w:rsidR="00F90453">
        <w:rPr>
          <w:rFonts w:ascii="Times New Roman" w:hAnsi="Times New Roman" w:cs="Times New Roman"/>
        </w:rPr>
        <w:t>irector</w:t>
      </w:r>
      <w:r w:rsidR="00F04378">
        <w:rPr>
          <w:rFonts w:ascii="Times New Roman" w:hAnsi="Times New Roman" w:cs="Times New Roman"/>
        </w:rPr>
        <w:t>,</w:t>
      </w:r>
      <w:r w:rsidR="00F90453">
        <w:rPr>
          <w:rFonts w:ascii="Times New Roman" w:hAnsi="Times New Roman" w:cs="Times New Roman"/>
        </w:rPr>
        <w:t xml:space="preserve"> will meet with </w:t>
      </w:r>
      <w:r w:rsidR="006A151E">
        <w:rPr>
          <w:rFonts w:ascii="Times New Roman" w:hAnsi="Times New Roman" w:cs="Times New Roman"/>
        </w:rPr>
        <w:t xml:space="preserve">hospital </w:t>
      </w:r>
      <w:r w:rsidR="00242B1F">
        <w:rPr>
          <w:rFonts w:ascii="Times New Roman" w:hAnsi="Times New Roman" w:cs="Times New Roman"/>
        </w:rPr>
        <w:t>officials</w:t>
      </w:r>
      <w:r w:rsidR="00F90453">
        <w:rPr>
          <w:rFonts w:ascii="Times New Roman" w:hAnsi="Times New Roman" w:cs="Times New Roman"/>
        </w:rPr>
        <w:t xml:space="preserve"> to determine feasibility and </w:t>
      </w:r>
      <w:r w:rsidR="009B1A3A">
        <w:rPr>
          <w:rFonts w:ascii="Times New Roman" w:hAnsi="Times New Roman" w:cs="Times New Roman"/>
        </w:rPr>
        <w:t>dates/times.</w:t>
      </w:r>
    </w:p>
    <w:p w14:paraId="2089E2D2" w14:textId="77777777" w:rsidR="00F90453" w:rsidRPr="00F90453" w:rsidRDefault="00F90453" w:rsidP="005D0170">
      <w:pPr>
        <w:spacing w:line="259" w:lineRule="auto"/>
        <w:rPr>
          <w:rFonts w:ascii="Times New Roman" w:hAnsi="Times New Roman" w:cs="Times New Roman"/>
        </w:rPr>
      </w:pPr>
    </w:p>
    <w:p w14:paraId="64CF580C" w14:textId="77777777" w:rsidR="005D0170" w:rsidRDefault="005D0170" w:rsidP="005D0170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Allen Parish Hospital &amp; LA Bridge Program</w:t>
      </w:r>
    </w:p>
    <w:p w14:paraId="0171A253" w14:textId="77777777" w:rsidR="00F90453" w:rsidRDefault="009B1A3A" w:rsidP="002C0C3E">
      <w:pPr>
        <w:ind w:left="1008"/>
        <w:rPr>
          <w:rFonts w:ascii="Times New Roman" w:eastAsia="Times New Roman" w:hAnsi="Times New Roman" w:cs="Times New Roman"/>
          <w:bCs/>
          <w:color w:val="212121"/>
        </w:rPr>
      </w:pPr>
      <w:r w:rsidRPr="009B1A3A">
        <w:rPr>
          <w:rFonts w:ascii="Times New Roman" w:eastAsia="Times New Roman" w:hAnsi="Times New Roman" w:cs="Times New Roman"/>
          <w:bCs/>
          <w:color w:val="212121"/>
        </w:rPr>
        <w:t xml:space="preserve">The Louisiana Bridge program is expanding into Allen parish. Allen Parish hospital reached out and are working to develop a plan to bring </w:t>
      </w:r>
      <w:r w:rsidR="00F04378">
        <w:rPr>
          <w:rFonts w:ascii="Times New Roman" w:eastAsia="Times New Roman" w:hAnsi="Times New Roman" w:cs="Times New Roman"/>
          <w:bCs/>
          <w:color w:val="212121"/>
        </w:rPr>
        <w:t>Substance Use</w:t>
      </w:r>
      <w:r w:rsidR="00F04378" w:rsidRPr="009B1A3A">
        <w:rPr>
          <w:rFonts w:ascii="Times New Roman" w:eastAsia="Times New Roman" w:hAnsi="Times New Roman" w:cs="Times New Roman"/>
          <w:bCs/>
          <w:color w:val="212121"/>
        </w:rPr>
        <w:t xml:space="preserve"> </w:t>
      </w:r>
      <w:r w:rsidR="00F04378">
        <w:rPr>
          <w:rFonts w:ascii="Times New Roman" w:eastAsia="Times New Roman" w:hAnsi="Times New Roman" w:cs="Times New Roman"/>
          <w:bCs/>
          <w:color w:val="212121"/>
        </w:rPr>
        <w:t>N</w:t>
      </w:r>
      <w:r w:rsidRPr="009B1A3A">
        <w:rPr>
          <w:rFonts w:ascii="Times New Roman" w:eastAsia="Times New Roman" w:hAnsi="Times New Roman" w:cs="Times New Roman"/>
          <w:bCs/>
          <w:color w:val="212121"/>
        </w:rPr>
        <w:t xml:space="preserve">avigators to provide services to clients. </w:t>
      </w:r>
      <w:r w:rsidR="00F04378">
        <w:rPr>
          <w:rFonts w:ascii="Times New Roman" w:eastAsia="Times New Roman" w:hAnsi="Times New Roman" w:cs="Times New Roman"/>
          <w:bCs/>
          <w:color w:val="212121"/>
        </w:rPr>
        <w:t xml:space="preserve">This program is currently funded through LaSOR. Will need to research other avenues of funding </w:t>
      </w:r>
      <w:r w:rsidR="00F5179E">
        <w:rPr>
          <w:rFonts w:ascii="Times New Roman" w:eastAsia="Times New Roman" w:hAnsi="Times New Roman" w:cs="Times New Roman"/>
          <w:bCs/>
          <w:color w:val="212121"/>
        </w:rPr>
        <w:t>to</w:t>
      </w:r>
      <w:r w:rsidR="00F04378">
        <w:rPr>
          <w:rFonts w:ascii="Times New Roman" w:eastAsia="Times New Roman" w:hAnsi="Times New Roman" w:cs="Times New Roman"/>
          <w:bCs/>
          <w:color w:val="212121"/>
        </w:rPr>
        <w:t xml:space="preserve"> continue to expand the program. </w:t>
      </w:r>
      <w:r w:rsidR="00863734">
        <w:rPr>
          <w:rFonts w:ascii="Times New Roman" w:eastAsia="Times New Roman" w:hAnsi="Times New Roman" w:cs="Times New Roman"/>
          <w:bCs/>
          <w:color w:val="212121"/>
        </w:rPr>
        <w:t>All</w:t>
      </w:r>
      <w:r w:rsidRPr="009B1A3A">
        <w:rPr>
          <w:rFonts w:ascii="Times New Roman" w:eastAsia="Times New Roman" w:hAnsi="Times New Roman" w:cs="Times New Roman"/>
          <w:bCs/>
          <w:color w:val="212121"/>
        </w:rPr>
        <w:t xml:space="preserve"> five parishes will receive funding </w:t>
      </w:r>
      <w:r w:rsidR="00F04378">
        <w:rPr>
          <w:rFonts w:ascii="Times New Roman" w:eastAsia="Times New Roman" w:hAnsi="Times New Roman" w:cs="Times New Roman"/>
          <w:bCs/>
          <w:color w:val="212121"/>
        </w:rPr>
        <w:t xml:space="preserve">from the Attorney General as a result of the Opioid Lawsuit. Tanya will be reaching out to Parish police juries about use of the funds for this program and other OUD programming. </w:t>
      </w:r>
    </w:p>
    <w:p w14:paraId="7F6CF515" w14:textId="77777777" w:rsidR="00863734" w:rsidRPr="00863734" w:rsidRDefault="00863734" w:rsidP="00863734">
      <w:pPr>
        <w:rPr>
          <w:rFonts w:ascii="Times New Roman" w:eastAsia="Times New Roman" w:hAnsi="Times New Roman" w:cs="Times New Roman"/>
          <w:bCs/>
          <w:color w:val="212121"/>
        </w:rPr>
      </w:pPr>
    </w:p>
    <w:p w14:paraId="120329E8" w14:textId="77777777" w:rsidR="005D0170" w:rsidRDefault="005D0170" w:rsidP="005D017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Update on Broad Street Building Financing</w:t>
      </w:r>
    </w:p>
    <w:p w14:paraId="1E6B714A" w14:textId="77777777" w:rsidR="0013766F" w:rsidRDefault="00A3075B" w:rsidP="002C0C3E">
      <w:pPr>
        <w:ind w:left="10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212121"/>
        </w:rPr>
        <w:t xml:space="preserve">Plans </w:t>
      </w:r>
      <w:r w:rsidR="006B72A6" w:rsidRPr="006B72A6">
        <w:rPr>
          <w:rFonts w:ascii="Times New Roman" w:eastAsia="Times New Roman" w:hAnsi="Times New Roman" w:cs="Times New Roman"/>
          <w:bCs/>
          <w:color w:val="212121"/>
        </w:rPr>
        <w:t xml:space="preserve">for the new ImCal building are progressing. </w:t>
      </w:r>
      <w:r w:rsidR="006B72A6">
        <w:rPr>
          <w:rFonts w:ascii="Times New Roman" w:eastAsia="Times New Roman" w:hAnsi="Times New Roman" w:cs="Times New Roman"/>
          <w:bCs/>
          <w:color w:val="212121"/>
        </w:rPr>
        <w:t>Tanya and her staff are c</w:t>
      </w:r>
      <w:r w:rsidR="006B72A6" w:rsidRPr="006B72A6">
        <w:rPr>
          <w:rFonts w:ascii="Times New Roman" w:eastAsia="Times New Roman" w:hAnsi="Times New Roman" w:cs="Times New Roman"/>
          <w:bCs/>
          <w:color w:val="212121"/>
        </w:rPr>
        <w:t>urrently in discussion</w:t>
      </w:r>
      <w:r w:rsidR="002A440C">
        <w:rPr>
          <w:rFonts w:ascii="Times New Roman" w:eastAsia="Times New Roman" w:hAnsi="Times New Roman" w:cs="Times New Roman"/>
          <w:bCs/>
          <w:color w:val="212121"/>
        </w:rPr>
        <w:t>s</w:t>
      </w:r>
      <w:r w:rsidR="006B72A6" w:rsidRPr="006B72A6">
        <w:rPr>
          <w:rFonts w:ascii="Times New Roman" w:eastAsia="Times New Roman" w:hAnsi="Times New Roman" w:cs="Times New Roman"/>
          <w:bCs/>
          <w:color w:val="212121"/>
        </w:rPr>
        <w:t xml:space="preserve"> with local agencies regarding financing opportunities</w:t>
      </w:r>
      <w:r w:rsidR="00A16440">
        <w:rPr>
          <w:rFonts w:ascii="Times New Roman" w:eastAsia="Times New Roman" w:hAnsi="Times New Roman" w:cs="Times New Roman"/>
          <w:bCs/>
          <w:color w:val="212121"/>
        </w:rPr>
        <w:t xml:space="preserve">, including Calcasieu Parish Police Jury and City of Lake Charles. </w:t>
      </w:r>
      <w:r w:rsidR="00A16440">
        <w:rPr>
          <w:rFonts w:ascii="Times New Roman" w:hAnsi="Times New Roman" w:cs="Times New Roman"/>
        </w:rPr>
        <w:t xml:space="preserve">Tanya McGee and board members Melanie Sarro and Braylon Harris met with the SWLA Community Foundation about </w:t>
      </w:r>
      <w:r w:rsidR="00A16440">
        <w:rPr>
          <w:rFonts w:ascii="Times New Roman" w:hAnsi="Times New Roman" w:cs="Times New Roman"/>
        </w:rPr>
        <w:lastRenderedPageBreak/>
        <w:t>potential opportunities</w:t>
      </w:r>
      <w:r w:rsidR="00A16440" w:rsidRPr="00AE61B8">
        <w:rPr>
          <w:rFonts w:ascii="Times New Roman" w:hAnsi="Times New Roman" w:cs="Times New Roman"/>
        </w:rPr>
        <w:t xml:space="preserve"> </w:t>
      </w:r>
      <w:r w:rsidR="00A16440">
        <w:rPr>
          <w:rFonts w:ascii="Times New Roman" w:hAnsi="Times New Roman" w:cs="Times New Roman"/>
        </w:rPr>
        <w:t xml:space="preserve">from the foundation. </w:t>
      </w:r>
      <w:r w:rsidR="00A16440">
        <w:rPr>
          <w:rFonts w:ascii="Times New Roman" w:eastAsia="Times New Roman" w:hAnsi="Times New Roman" w:cs="Times New Roman"/>
          <w:bCs/>
          <w:color w:val="212121"/>
        </w:rPr>
        <w:t xml:space="preserve">CSRS completed the first draft of </w:t>
      </w:r>
      <w:r w:rsidR="002C0C3E">
        <w:rPr>
          <w:rFonts w:ascii="Times New Roman" w:eastAsia="Times New Roman" w:hAnsi="Times New Roman" w:cs="Times New Roman"/>
          <w:bCs/>
          <w:color w:val="212121"/>
        </w:rPr>
        <w:t xml:space="preserve">the </w:t>
      </w:r>
      <w:r w:rsidR="002C0C3E">
        <w:rPr>
          <w:rFonts w:ascii="Times New Roman" w:hAnsi="Times New Roman" w:cs="Times New Roman"/>
        </w:rPr>
        <w:t>Request</w:t>
      </w:r>
      <w:r w:rsidR="006B72A6">
        <w:rPr>
          <w:rFonts w:ascii="Times New Roman" w:hAnsi="Times New Roman" w:cs="Times New Roman"/>
        </w:rPr>
        <w:t xml:space="preserve"> for </w:t>
      </w:r>
      <w:r w:rsidR="00A16440">
        <w:rPr>
          <w:rFonts w:ascii="Times New Roman" w:hAnsi="Times New Roman" w:cs="Times New Roman"/>
        </w:rPr>
        <w:t>Qualifications</w:t>
      </w:r>
      <w:r w:rsidR="00F5179E">
        <w:rPr>
          <w:rFonts w:ascii="Times New Roman" w:hAnsi="Times New Roman" w:cs="Times New Roman"/>
        </w:rPr>
        <w:t xml:space="preserve">. </w:t>
      </w:r>
      <w:r w:rsidR="00A16440">
        <w:rPr>
          <w:rFonts w:ascii="Times New Roman" w:hAnsi="Times New Roman" w:cs="Times New Roman"/>
        </w:rPr>
        <w:t xml:space="preserve">ImCal Staff and Attorney have reviewed and submitted recommended changes. </w:t>
      </w:r>
    </w:p>
    <w:p w14:paraId="1AE5ECB7" w14:textId="77777777" w:rsidR="0013766F" w:rsidRPr="00B06B56" w:rsidRDefault="0013766F" w:rsidP="00B06B56">
      <w:pPr>
        <w:rPr>
          <w:rFonts w:ascii="Times New Roman" w:eastAsia="Times New Roman" w:hAnsi="Times New Roman" w:cs="Times New Roman"/>
          <w:bCs/>
          <w:color w:val="212121"/>
        </w:rPr>
      </w:pPr>
    </w:p>
    <w:p w14:paraId="01B6F13D" w14:textId="77777777" w:rsidR="0024408D" w:rsidRDefault="0024408D" w:rsidP="0024408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25172F2" w14:textId="77777777" w:rsidR="0024408D" w:rsidRPr="006150DF" w:rsidRDefault="0024408D" w:rsidP="0024408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9B39A30" w14:textId="77777777" w:rsidR="0024408D" w:rsidRDefault="0024408D" w:rsidP="0024408D">
      <w:pPr>
        <w:spacing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6150DF">
        <w:rPr>
          <w:rFonts w:ascii="Times New Roman" w:hAnsi="Times New Roman" w:cs="Times New Roman"/>
          <w:sz w:val="28"/>
          <w:szCs w:val="28"/>
        </w:rPr>
        <w:t>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G-</w:t>
      </w:r>
      <w:r w:rsidR="005D0170">
        <w:rPr>
          <w:rFonts w:ascii="Times New Roman" w:hAnsi="Times New Roman" w:cs="Times New Roman"/>
          <w:b/>
          <w:sz w:val="32"/>
          <w:szCs w:val="32"/>
        </w:rPr>
        <w:t>4</w:t>
      </w:r>
      <w:r w:rsidRPr="005E2236">
        <w:rPr>
          <w:rFonts w:ascii="Times New Roman" w:hAnsi="Times New Roman" w:cs="Times New Roman"/>
          <w:b/>
          <w:sz w:val="32"/>
          <w:szCs w:val="32"/>
        </w:rPr>
        <w:t>/</w:t>
      </w:r>
      <w:r w:rsidR="005D0170">
        <w:rPr>
          <w:rFonts w:ascii="Times New Roman" w:hAnsi="Times New Roman" w:cs="Times New Roman"/>
          <w:b/>
          <w:sz w:val="32"/>
          <w:szCs w:val="32"/>
        </w:rPr>
        <w:t>6</w:t>
      </w:r>
      <w:r w:rsidRPr="005E2236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14:paraId="2A2EFFFA" w14:textId="77777777" w:rsidR="0024408D" w:rsidRDefault="0024408D" w:rsidP="0024408D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81ED9CF" w14:textId="77777777" w:rsidR="0024408D" w:rsidRDefault="0024408D" w:rsidP="0024408D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296B8B0" w14:textId="77777777" w:rsidR="007741F1" w:rsidRPr="00047A7E" w:rsidRDefault="0024408D" w:rsidP="0024408D">
      <w:pPr>
        <w:pStyle w:val="paragraph"/>
        <w:ind w:left="630"/>
        <w:textAlignment w:val="baseline"/>
      </w:pPr>
      <w:r>
        <w:rPr>
          <w:rStyle w:val="normaltextrun"/>
        </w:rPr>
        <w:t xml:space="preserve">Linda Storer requested a motion to adjourn the meeting. </w:t>
      </w:r>
      <w:r w:rsidR="00EA5391">
        <w:rPr>
          <w:rStyle w:val="normaltextrun"/>
        </w:rPr>
        <w:t>Kristen Cassidy</w:t>
      </w:r>
      <w:r>
        <w:rPr>
          <w:rStyle w:val="normaltextrun"/>
        </w:rPr>
        <w:t xml:space="preserve"> motioned and </w:t>
      </w:r>
      <w:r w:rsidR="00EA5391">
        <w:t>Penny Champion</w:t>
      </w:r>
      <w:r>
        <w:rPr>
          <w:rStyle w:val="normaltextrun"/>
        </w:rPr>
        <w:t xml:space="preserve"> seconded. Meeting adjourned at 1pm.</w:t>
      </w: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2AE6" w14:textId="77777777" w:rsidR="006E7028" w:rsidRDefault="006E7028" w:rsidP="00740751">
      <w:r>
        <w:separator/>
      </w:r>
    </w:p>
  </w:endnote>
  <w:endnote w:type="continuationSeparator" w:id="0">
    <w:p w14:paraId="518D0F9C" w14:textId="77777777" w:rsidR="006E7028" w:rsidRDefault="006E7028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ED49" w14:textId="77777777" w:rsidR="006E7028" w:rsidRDefault="006E7028" w:rsidP="00740751">
      <w:r>
        <w:separator/>
      </w:r>
    </w:p>
  </w:footnote>
  <w:footnote w:type="continuationSeparator" w:id="0">
    <w:p w14:paraId="4880135F" w14:textId="77777777" w:rsidR="006E7028" w:rsidRDefault="006E7028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72A8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1F543EB6" wp14:editId="7DF68AC1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36143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F2859"/>
    <w:multiLevelType w:val="hybridMultilevel"/>
    <w:tmpl w:val="2B9ED4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2500A"/>
    <w:rsid w:val="00033E70"/>
    <w:rsid w:val="000340A2"/>
    <w:rsid w:val="00047A7E"/>
    <w:rsid w:val="000556CD"/>
    <w:rsid w:val="00056C7A"/>
    <w:rsid w:val="000E3BA0"/>
    <w:rsid w:val="00111F7D"/>
    <w:rsid w:val="00121771"/>
    <w:rsid w:val="0012421E"/>
    <w:rsid w:val="0013766F"/>
    <w:rsid w:val="00142795"/>
    <w:rsid w:val="00177C42"/>
    <w:rsid w:val="00180B27"/>
    <w:rsid w:val="00184F6D"/>
    <w:rsid w:val="001959AF"/>
    <w:rsid w:val="001A1E01"/>
    <w:rsid w:val="001B4F94"/>
    <w:rsid w:val="001B4FD9"/>
    <w:rsid w:val="001C36F2"/>
    <w:rsid w:val="001D41B2"/>
    <w:rsid w:val="001D7489"/>
    <w:rsid w:val="001E02E6"/>
    <w:rsid w:val="0020028A"/>
    <w:rsid w:val="00207EEF"/>
    <w:rsid w:val="00222156"/>
    <w:rsid w:val="002309F9"/>
    <w:rsid w:val="00231518"/>
    <w:rsid w:val="002334B8"/>
    <w:rsid w:val="00242B1F"/>
    <w:rsid w:val="0024408D"/>
    <w:rsid w:val="002700E1"/>
    <w:rsid w:val="00270160"/>
    <w:rsid w:val="00291FF7"/>
    <w:rsid w:val="002A0C1D"/>
    <w:rsid w:val="002A440C"/>
    <w:rsid w:val="002C0C3E"/>
    <w:rsid w:val="002C4C2C"/>
    <w:rsid w:val="002F2EBB"/>
    <w:rsid w:val="002F5070"/>
    <w:rsid w:val="0030187C"/>
    <w:rsid w:val="00313DF3"/>
    <w:rsid w:val="00315727"/>
    <w:rsid w:val="003225F2"/>
    <w:rsid w:val="00331819"/>
    <w:rsid w:val="00345D0D"/>
    <w:rsid w:val="00353692"/>
    <w:rsid w:val="003757D0"/>
    <w:rsid w:val="00375CEE"/>
    <w:rsid w:val="00384F84"/>
    <w:rsid w:val="00394D67"/>
    <w:rsid w:val="003B35E0"/>
    <w:rsid w:val="003C5DE5"/>
    <w:rsid w:val="003C6C49"/>
    <w:rsid w:val="003D1946"/>
    <w:rsid w:val="003E64AC"/>
    <w:rsid w:val="003F2D72"/>
    <w:rsid w:val="00422446"/>
    <w:rsid w:val="00426EED"/>
    <w:rsid w:val="004445BE"/>
    <w:rsid w:val="00454DCA"/>
    <w:rsid w:val="004733A2"/>
    <w:rsid w:val="00475875"/>
    <w:rsid w:val="00492D7E"/>
    <w:rsid w:val="004A7C93"/>
    <w:rsid w:val="004C14B4"/>
    <w:rsid w:val="004C2B85"/>
    <w:rsid w:val="004C7E0E"/>
    <w:rsid w:val="004E5716"/>
    <w:rsid w:val="004F258E"/>
    <w:rsid w:val="005054FB"/>
    <w:rsid w:val="005075A6"/>
    <w:rsid w:val="005239D1"/>
    <w:rsid w:val="00556CBC"/>
    <w:rsid w:val="005725C8"/>
    <w:rsid w:val="00572633"/>
    <w:rsid w:val="00575B23"/>
    <w:rsid w:val="005926B0"/>
    <w:rsid w:val="005C05DE"/>
    <w:rsid w:val="005C1D6C"/>
    <w:rsid w:val="005D0170"/>
    <w:rsid w:val="005D2B5F"/>
    <w:rsid w:val="005E2236"/>
    <w:rsid w:val="005E3F3B"/>
    <w:rsid w:val="005F0779"/>
    <w:rsid w:val="00636279"/>
    <w:rsid w:val="0064006A"/>
    <w:rsid w:val="006632C9"/>
    <w:rsid w:val="0066590D"/>
    <w:rsid w:val="006663C6"/>
    <w:rsid w:val="00667A92"/>
    <w:rsid w:val="00672EB5"/>
    <w:rsid w:val="00680C27"/>
    <w:rsid w:val="00685F67"/>
    <w:rsid w:val="006964C2"/>
    <w:rsid w:val="006A151E"/>
    <w:rsid w:val="006B72A6"/>
    <w:rsid w:val="006E11F1"/>
    <w:rsid w:val="006E5493"/>
    <w:rsid w:val="006E7028"/>
    <w:rsid w:val="006F018C"/>
    <w:rsid w:val="006F03D3"/>
    <w:rsid w:val="006F54E5"/>
    <w:rsid w:val="00700764"/>
    <w:rsid w:val="0070337B"/>
    <w:rsid w:val="00720C17"/>
    <w:rsid w:val="00740751"/>
    <w:rsid w:val="007436FB"/>
    <w:rsid w:val="00753C61"/>
    <w:rsid w:val="00756CDA"/>
    <w:rsid w:val="00761E29"/>
    <w:rsid w:val="00762561"/>
    <w:rsid w:val="007741F1"/>
    <w:rsid w:val="007853A5"/>
    <w:rsid w:val="007A2391"/>
    <w:rsid w:val="007C42B6"/>
    <w:rsid w:val="007E1C5E"/>
    <w:rsid w:val="007F19E8"/>
    <w:rsid w:val="00817A01"/>
    <w:rsid w:val="008239AA"/>
    <w:rsid w:val="0083028F"/>
    <w:rsid w:val="00855AA8"/>
    <w:rsid w:val="00863734"/>
    <w:rsid w:val="0086496B"/>
    <w:rsid w:val="00877ED3"/>
    <w:rsid w:val="008827E7"/>
    <w:rsid w:val="00891D70"/>
    <w:rsid w:val="008B11D3"/>
    <w:rsid w:val="008B64D8"/>
    <w:rsid w:val="008B6885"/>
    <w:rsid w:val="008C673B"/>
    <w:rsid w:val="008C6B06"/>
    <w:rsid w:val="008D2DF5"/>
    <w:rsid w:val="008E2F2C"/>
    <w:rsid w:val="008F232D"/>
    <w:rsid w:val="008F5D44"/>
    <w:rsid w:val="00905D97"/>
    <w:rsid w:val="00912D4D"/>
    <w:rsid w:val="00924EA9"/>
    <w:rsid w:val="0092740B"/>
    <w:rsid w:val="0094144F"/>
    <w:rsid w:val="009548D6"/>
    <w:rsid w:val="009571B8"/>
    <w:rsid w:val="00984AC4"/>
    <w:rsid w:val="009A16C9"/>
    <w:rsid w:val="009A6D04"/>
    <w:rsid w:val="009B1A3A"/>
    <w:rsid w:val="009F583D"/>
    <w:rsid w:val="00A02800"/>
    <w:rsid w:val="00A16440"/>
    <w:rsid w:val="00A3075B"/>
    <w:rsid w:val="00A3261D"/>
    <w:rsid w:val="00A971EB"/>
    <w:rsid w:val="00AB49FC"/>
    <w:rsid w:val="00AD089C"/>
    <w:rsid w:val="00AD4BD5"/>
    <w:rsid w:val="00AE03B2"/>
    <w:rsid w:val="00AE61B8"/>
    <w:rsid w:val="00AF45E4"/>
    <w:rsid w:val="00B06B56"/>
    <w:rsid w:val="00B13504"/>
    <w:rsid w:val="00B13BFA"/>
    <w:rsid w:val="00B14A7D"/>
    <w:rsid w:val="00B32A0D"/>
    <w:rsid w:val="00B4126E"/>
    <w:rsid w:val="00B4794B"/>
    <w:rsid w:val="00B5486C"/>
    <w:rsid w:val="00B56F35"/>
    <w:rsid w:val="00B6336B"/>
    <w:rsid w:val="00B6459E"/>
    <w:rsid w:val="00B70A75"/>
    <w:rsid w:val="00B745EE"/>
    <w:rsid w:val="00B8020B"/>
    <w:rsid w:val="00B82EE3"/>
    <w:rsid w:val="00B846FF"/>
    <w:rsid w:val="00BB0787"/>
    <w:rsid w:val="00BD7288"/>
    <w:rsid w:val="00BE13EC"/>
    <w:rsid w:val="00C00F0B"/>
    <w:rsid w:val="00C02DD9"/>
    <w:rsid w:val="00C44F6E"/>
    <w:rsid w:val="00C57083"/>
    <w:rsid w:val="00C74DEA"/>
    <w:rsid w:val="00C77701"/>
    <w:rsid w:val="00C94048"/>
    <w:rsid w:val="00CB7DE2"/>
    <w:rsid w:val="00CC65D0"/>
    <w:rsid w:val="00CF02F4"/>
    <w:rsid w:val="00D061A4"/>
    <w:rsid w:val="00D12C1B"/>
    <w:rsid w:val="00D31FB1"/>
    <w:rsid w:val="00DC0C02"/>
    <w:rsid w:val="00DC38F6"/>
    <w:rsid w:val="00E106DC"/>
    <w:rsid w:val="00E10F65"/>
    <w:rsid w:val="00E31958"/>
    <w:rsid w:val="00E84E82"/>
    <w:rsid w:val="00EA5391"/>
    <w:rsid w:val="00EB3AAC"/>
    <w:rsid w:val="00EC066E"/>
    <w:rsid w:val="00EC5410"/>
    <w:rsid w:val="00EC548D"/>
    <w:rsid w:val="00ED66C0"/>
    <w:rsid w:val="00EE7881"/>
    <w:rsid w:val="00F04378"/>
    <w:rsid w:val="00F13A15"/>
    <w:rsid w:val="00F301B1"/>
    <w:rsid w:val="00F33DF8"/>
    <w:rsid w:val="00F5179E"/>
    <w:rsid w:val="00F90453"/>
    <w:rsid w:val="00FB0C12"/>
    <w:rsid w:val="00FC0DFA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F59501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  <w:style w:type="paragraph" w:styleId="BalloonText">
    <w:name w:val="Balloon Text"/>
    <w:basedOn w:val="Normal"/>
    <w:link w:val="BalloonTextChar"/>
    <w:uiPriority w:val="99"/>
    <w:semiHidden/>
    <w:unhideWhenUsed/>
    <w:rsid w:val="00A16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390F-6662-4742-8212-1DCD67574CAE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bb063e4-0286-4736-84dd-2f57355bcdd5"/>
    <ds:schemaRef ds:uri="9e08166f-bf16-4105-a597-9d2b6b5fa7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5D4CE-C4EC-4DBE-9C5B-D42FA90E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17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6</cp:revision>
  <dcterms:created xsi:type="dcterms:W3CDTF">2023-03-14T13:37:00Z</dcterms:created>
  <dcterms:modified xsi:type="dcterms:W3CDTF">2023-05-23T13:17:00Z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